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A9" w:rsidRDefault="001A5CA9" w:rsidP="001A5CA9">
      <w:pPr>
        <w:tabs>
          <w:tab w:val="left" w:pos="16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1A5CA9" w:rsidRDefault="001A5CA9" w:rsidP="001A5CA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ХАНТЫ-МАНСИЙСКИЙ  АВТОНОМНЫЙ ОКРУГ − ЮГРА</w:t>
      </w:r>
    </w:p>
    <w:p w:rsidR="001A5CA9" w:rsidRDefault="001A5CA9" w:rsidP="001A5CA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(ТЮМЕНСКАЯ ОБЛАСТЬ)</w:t>
      </w:r>
    </w:p>
    <w:p w:rsidR="001A5CA9" w:rsidRDefault="001A5CA9" w:rsidP="001A5CA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 КУЛЬТУРЫ </w:t>
      </w:r>
    </w:p>
    <w:p w:rsidR="001A5CA9" w:rsidRDefault="001A5CA9" w:rsidP="001A5CA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− ЮГРЫ</w:t>
      </w:r>
    </w:p>
    <w:p w:rsidR="001A5CA9" w:rsidRDefault="001A5CA9" w:rsidP="001A5CA9">
      <w:pPr>
        <w:keepNext/>
        <w:tabs>
          <w:tab w:val="left" w:pos="162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БЮДЖЕТНОЕ УЧРЕЖДЕНИЕ </w:t>
      </w:r>
    </w:p>
    <w:p w:rsidR="001A5CA9" w:rsidRDefault="001A5CA9" w:rsidP="001A5CA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 − ЮГРЫ</w:t>
      </w:r>
    </w:p>
    <w:p w:rsidR="001A5CA9" w:rsidRDefault="001A5CA9" w:rsidP="001A5CA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«ЭТНОГРАФИЧЕСКИЙ МУЗЕЙ </w:t>
      </w:r>
    </w:p>
    <w:p w:rsidR="001A5CA9" w:rsidRDefault="001A5CA9" w:rsidP="001A5CA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 ОТКРЫТЫМ НЕБОМ  «ТОРУМ  МАА»</w:t>
      </w:r>
    </w:p>
    <w:p w:rsidR="001A5CA9" w:rsidRDefault="001A5CA9" w:rsidP="001A5CA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628007,  г. Ханты-Мансийск,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                      Приемная:      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акс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8 (3467) 315-715</w:t>
      </w:r>
    </w:p>
    <w:p w:rsidR="001A5CA9" w:rsidRDefault="001A5CA9" w:rsidP="001A5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ул. Тобольский тракт,4 корпус «Президент»                                      Бухгалтерия: 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акс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8 (3467) 315-713</w:t>
      </w:r>
    </w:p>
    <w:p w:rsidR="001A5CA9" w:rsidRDefault="001A5CA9" w:rsidP="001A5CA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ИНН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8601010858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-mail: torum_maa@mail.ru                          </w:t>
      </w:r>
    </w:p>
    <w:p w:rsidR="001A5CA9" w:rsidRDefault="001A5CA9" w:rsidP="001A5C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Исх.___________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«_____»______________2015  г.</w:t>
      </w:r>
    </w:p>
    <w:p w:rsidR="00FE1CE1" w:rsidRDefault="00FE1CE1" w:rsidP="001A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A7F" w:rsidRDefault="00E82A7F" w:rsidP="00E82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Заместителям глав муниципальных</w:t>
      </w:r>
    </w:p>
    <w:p w:rsidR="00E82A7F" w:rsidRDefault="00E82A7F" w:rsidP="00E82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образований по социальным вопросам</w:t>
      </w:r>
    </w:p>
    <w:p w:rsidR="00E82A7F" w:rsidRPr="00CF3CD1" w:rsidRDefault="00E82A7F" w:rsidP="00E82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CE1" w:rsidRDefault="001A5CA9" w:rsidP="001A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 xml:space="preserve">Руководителям органов управления </w:t>
      </w:r>
    </w:p>
    <w:p w:rsidR="001A5CA9" w:rsidRDefault="001A5CA9" w:rsidP="001A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>культуры муниципальных образований</w:t>
      </w:r>
    </w:p>
    <w:p w:rsidR="00E82A7F" w:rsidRDefault="00E82A7F" w:rsidP="001A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CA9" w:rsidRPr="00CF3CD1" w:rsidRDefault="001A5CA9" w:rsidP="001A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proofErr w:type="gramStart"/>
      <w:r w:rsidRPr="00CF3CD1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1A5CA9" w:rsidRDefault="001A5CA9" w:rsidP="001A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 xml:space="preserve"> и муниципальных музеев</w:t>
      </w:r>
    </w:p>
    <w:p w:rsidR="00FE1CE1" w:rsidRPr="00CF3CD1" w:rsidRDefault="00FE1CE1" w:rsidP="001A5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CA9" w:rsidRDefault="001A5CA9" w:rsidP="001A5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A9" w:rsidRDefault="001A5CA9" w:rsidP="001A5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D1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1A5CA9" w:rsidRDefault="001A5CA9" w:rsidP="001A5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A9" w:rsidRDefault="001A5CA9" w:rsidP="001A5CA9">
      <w:pPr>
        <w:spacing w:after="0" w:line="240" w:lineRule="auto"/>
        <w:ind w:firstLine="6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прием заявок для участия в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научно-прак</w:t>
      </w:r>
      <w:r>
        <w:rPr>
          <w:rFonts w:ascii="Times New Roman" w:hAnsi="Times New Roman" w:cs="Times New Roman"/>
          <w:sz w:val="24"/>
          <w:szCs w:val="24"/>
        </w:rPr>
        <w:t xml:space="preserve">тическом семинаре </w:t>
      </w:r>
      <w:r w:rsidRPr="00CF3CD1">
        <w:rPr>
          <w:rFonts w:ascii="Times New Roman" w:hAnsi="Times New Roman" w:cs="Times New Roman"/>
          <w:b/>
          <w:sz w:val="24"/>
          <w:szCs w:val="24"/>
        </w:rPr>
        <w:t xml:space="preserve">«Игры и </w:t>
      </w:r>
      <w:proofErr w:type="gramStart"/>
      <w:r w:rsidRPr="00CF3CD1">
        <w:rPr>
          <w:rFonts w:ascii="Times New Roman" w:hAnsi="Times New Roman" w:cs="Times New Roman"/>
          <w:b/>
          <w:sz w:val="24"/>
          <w:szCs w:val="24"/>
        </w:rPr>
        <w:t>игрушки</w:t>
      </w:r>
      <w:proofErr w:type="gramEnd"/>
      <w:r w:rsidRPr="00CF3CD1">
        <w:rPr>
          <w:rFonts w:ascii="Times New Roman" w:hAnsi="Times New Roman" w:cs="Times New Roman"/>
          <w:b/>
          <w:sz w:val="24"/>
          <w:szCs w:val="24"/>
        </w:rPr>
        <w:t xml:space="preserve"> обских </w:t>
      </w:r>
      <w:proofErr w:type="spellStart"/>
      <w:r w:rsidRPr="00CF3CD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гров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музееведческой практике», </w:t>
      </w:r>
      <w:r>
        <w:rPr>
          <w:rFonts w:ascii="Times New Roman" w:hAnsi="Times New Roman" w:cs="Times New Roman"/>
          <w:sz w:val="24"/>
          <w:szCs w:val="24"/>
        </w:rPr>
        <w:t>который состоится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25-29 мая  2015 года</w:t>
      </w:r>
      <w:r>
        <w:rPr>
          <w:rFonts w:ascii="Times New Roman" w:hAnsi="Times New Roman" w:cs="Times New Roman"/>
          <w:sz w:val="24"/>
        </w:rPr>
        <w:t xml:space="preserve"> в бюджетном учреждении Ханты-Мансийского автономного округа-Югры «Этнографический музей под открытым небом «</w:t>
      </w:r>
      <w:proofErr w:type="spellStart"/>
      <w:r>
        <w:rPr>
          <w:rFonts w:ascii="Times New Roman" w:hAnsi="Times New Roman" w:cs="Times New Roman"/>
          <w:sz w:val="24"/>
        </w:rPr>
        <w:t>Торум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</w:t>
      </w:r>
      <w:proofErr w:type="spellEnd"/>
      <w:r>
        <w:rPr>
          <w:rFonts w:ascii="Times New Roman" w:hAnsi="Times New Roman" w:cs="Times New Roman"/>
          <w:sz w:val="24"/>
        </w:rPr>
        <w:t xml:space="preserve">».  </w:t>
      </w:r>
    </w:p>
    <w:p w:rsidR="001A5CA9" w:rsidRDefault="001A5CA9" w:rsidP="001A5CA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семинаре приглашаются работники музейных учреждений Ханты-Мансийского автономного округа-Югры, мастера центров народных художественных промыслов и ремесел, центров национальных культур, участники обществ исторической реконструкции, преподаватели и студенты образовательных учреждений и др. </w:t>
      </w:r>
    </w:p>
    <w:p w:rsidR="00E82A7F" w:rsidRDefault="001A5CA9" w:rsidP="001A5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CA9">
        <w:rPr>
          <w:rFonts w:ascii="Times New Roman" w:hAnsi="Times New Roman" w:cs="Times New Roman"/>
          <w:b/>
          <w:sz w:val="24"/>
          <w:szCs w:val="24"/>
        </w:rPr>
        <w:t>Цель семинара:</w:t>
      </w:r>
      <w:r w:rsidRPr="00A238F2">
        <w:rPr>
          <w:rFonts w:ascii="Times New Roman" w:hAnsi="Times New Roman" w:cs="Times New Roman"/>
          <w:sz w:val="24"/>
          <w:szCs w:val="24"/>
        </w:rPr>
        <w:t xml:space="preserve"> теоретическое и практическое знакомство с </w:t>
      </w:r>
      <w:r w:rsidR="00E82A7F">
        <w:rPr>
          <w:rFonts w:ascii="Times New Roman" w:hAnsi="Times New Roman" w:cs="Times New Roman"/>
          <w:sz w:val="24"/>
          <w:szCs w:val="24"/>
        </w:rPr>
        <w:t xml:space="preserve">одним из важных компонентов </w:t>
      </w:r>
      <w:r w:rsidRPr="00A238F2">
        <w:rPr>
          <w:rFonts w:ascii="Times New Roman" w:hAnsi="Times New Roman" w:cs="Times New Roman"/>
          <w:sz w:val="24"/>
          <w:szCs w:val="24"/>
        </w:rPr>
        <w:t xml:space="preserve">материальной культурой обских </w:t>
      </w:r>
      <w:proofErr w:type="spellStart"/>
      <w:r w:rsidRPr="00A238F2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="00E82A7F">
        <w:rPr>
          <w:rFonts w:ascii="Times New Roman" w:hAnsi="Times New Roman" w:cs="Times New Roman"/>
          <w:sz w:val="24"/>
          <w:szCs w:val="24"/>
        </w:rPr>
        <w:t xml:space="preserve"> – играм и игрушкам. </w:t>
      </w:r>
    </w:p>
    <w:p w:rsidR="001A5CA9" w:rsidRPr="001A5CA9" w:rsidRDefault="001A5CA9" w:rsidP="001A5C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CA9">
        <w:rPr>
          <w:rFonts w:ascii="Times New Roman" w:hAnsi="Times New Roman" w:cs="Times New Roman"/>
          <w:b/>
          <w:sz w:val="24"/>
          <w:szCs w:val="24"/>
        </w:rPr>
        <w:t xml:space="preserve">Задачи семинара: </w:t>
      </w:r>
    </w:p>
    <w:p w:rsidR="001A5CA9" w:rsidRPr="006B3871" w:rsidRDefault="001A5CA9" w:rsidP="001A5CA9">
      <w:pPr>
        <w:pStyle w:val="a4"/>
        <w:numPr>
          <w:ilvl w:val="0"/>
          <w:numId w:val="1"/>
        </w:numPr>
        <w:jc w:val="both"/>
      </w:pPr>
      <w:r w:rsidRPr="006B3871">
        <w:t>Интерактивное обучение способам изготовления игрушек из дерева и ткани, бересты, кости и других  природных материалов;</w:t>
      </w:r>
    </w:p>
    <w:p w:rsidR="001A5CA9" w:rsidRPr="006B3871" w:rsidRDefault="001A5CA9" w:rsidP="001A5CA9">
      <w:pPr>
        <w:pStyle w:val="a4"/>
        <w:numPr>
          <w:ilvl w:val="0"/>
          <w:numId w:val="1"/>
        </w:numPr>
        <w:jc w:val="both"/>
      </w:pPr>
      <w:r w:rsidRPr="006B3871">
        <w:t>Пополнение фонда музея предметами изготовленными мастерами на семинаре.</w:t>
      </w:r>
    </w:p>
    <w:p w:rsidR="007A6F64" w:rsidRPr="001B2701" w:rsidRDefault="00FE1CE1" w:rsidP="001B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701">
        <w:rPr>
          <w:rFonts w:ascii="Times New Roman" w:hAnsi="Times New Roman" w:cs="Times New Roman"/>
          <w:sz w:val="24"/>
          <w:szCs w:val="24"/>
        </w:rPr>
        <w:t>В теоретической части семинара</w:t>
      </w:r>
      <w:r w:rsidRPr="001B2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примут участие:</w:t>
      </w:r>
      <w:r w:rsidRPr="001B2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1CE1" w:rsidRPr="007A6F64" w:rsidRDefault="00FE1CE1" w:rsidP="007A6F64">
      <w:pPr>
        <w:pStyle w:val="a4"/>
        <w:numPr>
          <w:ilvl w:val="0"/>
          <w:numId w:val="3"/>
        </w:numPr>
        <w:jc w:val="both"/>
      </w:pPr>
      <w:r w:rsidRPr="007A6F64">
        <w:rPr>
          <w:b/>
        </w:rPr>
        <w:t xml:space="preserve">Рындина Ольга Михайловна, </w:t>
      </w:r>
      <w:r w:rsidRPr="007A6F64">
        <w:t xml:space="preserve">профессор кафедры </w:t>
      </w:r>
      <w:proofErr w:type="spellStart"/>
      <w:r w:rsidRPr="007A6F64">
        <w:t>музеологии</w:t>
      </w:r>
      <w:proofErr w:type="spellEnd"/>
      <w:r w:rsidRPr="007A6F64">
        <w:t>, культурного и природного наследия Института искусств и культуры Национального исследовательского Томского государственного университета, доктор исторических наук, г. Томск;</w:t>
      </w:r>
    </w:p>
    <w:p w:rsidR="00FE1CE1" w:rsidRPr="00FE1CE1" w:rsidRDefault="00FE1CE1" w:rsidP="00FE1CE1">
      <w:pPr>
        <w:pStyle w:val="a4"/>
        <w:numPr>
          <w:ilvl w:val="0"/>
          <w:numId w:val="1"/>
        </w:numPr>
        <w:jc w:val="both"/>
      </w:pPr>
      <w:r w:rsidRPr="00FE1CE1">
        <w:rPr>
          <w:b/>
        </w:rPr>
        <w:t>Золотарева Наталья Владимировна</w:t>
      </w:r>
      <w:r w:rsidRPr="00FE1CE1">
        <w:t>, кандидат исторических наук,  инженер-исследователь научно-инновационной лаборатории «Современные музейные и экскурсионно-туристические технологии» Национального исследовательского Томского государственного исследовательского университета, г. Томск;</w:t>
      </w:r>
    </w:p>
    <w:p w:rsidR="00FE1CE1" w:rsidRPr="00FE1CE1" w:rsidRDefault="00FE1CE1" w:rsidP="00FE1CE1">
      <w:pPr>
        <w:pStyle w:val="a4"/>
        <w:numPr>
          <w:ilvl w:val="0"/>
          <w:numId w:val="1"/>
        </w:numPr>
        <w:jc w:val="both"/>
      </w:pPr>
      <w:proofErr w:type="spellStart"/>
      <w:r w:rsidRPr="00FE1CE1">
        <w:rPr>
          <w:b/>
        </w:rPr>
        <w:t>Молданова</w:t>
      </w:r>
      <w:proofErr w:type="spellEnd"/>
      <w:r w:rsidRPr="00FE1CE1">
        <w:rPr>
          <w:b/>
        </w:rPr>
        <w:t xml:space="preserve"> Татьяна Александровна, </w:t>
      </w:r>
      <w:r w:rsidRPr="00FE1CE1">
        <w:t xml:space="preserve">кандидат исторических наук, доцент кафедры истории и философии Югорского государственного университета, г. </w:t>
      </w:r>
      <w:r w:rsidRPr="00FE1CE1">
        <w:rPr>
          <w:b/>
        </w:rPr>
        <w:t xml:space="preserve"> </w:t>
      </w:r>
      <w:r w:rsidRPr="00FE1CE1">
        <w:t xml:space="preserve">Ханты-Мансийск;  </w:t>
      </w:r>
    </w:p>
    <w:p w:rsidR="00FE1CE1" w:rsidRPr="00FE1CE1" w:rsidRDefault="00FE1CE1" w:rsidP="00FE1CE1">
      <w:pPr>
        <w:pStyle w:val="a4"/>
        <w:numPr>
          <w:ilvl w:val="0"/>
          <w:numId w:val="1"/>
        </w:numPr>
        <w:tabs>
          <w:tab w:val="left" w:pos="1620"/>
        </w:tabs>
        <w:jc w:val="both"/>
      </w:pPr>
      <w:r w:rsidRPr="00FE1CE1">
        <w:rPr>
          <w:b/>
        </w:rPr>
        <w:lastRenderedPageBreak/>
        <w:t xml:space="preserve">Лапина </w:t>
      </w:r>
      <w:proofErr w:type="spellStart"/>
      <w:r w:rsidRPr="00FE1CE1">
        <w:rPr>
          <w:b/>
        </w:rPr>
        <w:t>Маина</w:t>
      </w:r>
      <w:proofErr w:type="spellEnd"/>
      <w:r w:rsidRPr="00FE1CE1">
        <w:rPr>
          <w:b/>
        </w:rPr>
        <w:t xml:space="preserve"> Афанасьевна, </w:t>
      </w:r>
      <w:r w:rsidRPr="00FE1CE1">
        <w:t>кандидат исторических наук, старший научный сотрудник Этнографического музея под открытым небом «</w:t>
      </w:r>
      <w:proofErr w:type="spellStart"/>
      <w:r w:rsidRPr="00FE1CE1">
        <w:t>Торум</w:t>
      </w:r>
      <w:proofErr w:type="spellEnd"/>
      <w:r w:rsidRPr="00FE1CE1">
        <w:t xml:space="preserve"> </w:t>
      </w:r>
      <w:proofErr w:type="spellStart"/>
      <w:r w:rsidRPr="00FE1CE1">
        <w:t>Маа</w:t>
      </w:r>
      <w:proofErr w:type="spellEnd"/>
      <w:r w:rsidRPr="00FE1CE1">
        <w:t xml:space="preserve">», г. </w:t>
      </w:r>
      <w:r w:rsidRPr="00FE1CE1">
        <w:rPr>
          <w:b/>
        </w:rPr>
        <w:t xml:space="preserve"> </w:t>
      </w:r>
      <w:r w:rsidRPr="00FE1CE1">
        <w:t>Ханты-Мансийск;</w:t>
      </w:r>
    </w:p>
    <w:p w:rsidR="00FE1CE1" w:rsidRPr="00FE1CE1" w:rsidRDefault="00FE1CE1" w:rsidP="00FE1CE1">
      <w:pPr>
        <w:pStyle w:val="a4"/>
        <w:numPr>
          <w:ilvl w:val="0"/>
          <w:numId w:val="1"/>
        </w:numPr>
        <w:tabs>
          <w:tab w:val="left" w:pos="1620"/>
        </w:tabs>
        <w:jc w:val="both"/>
      </w:pPr>
      <w:proofErr w:type="spellStart"/>
      <w:r w:rsidRPr="00FE1CE1">
        <w:rPr>
          <w:b/>
        </w:rPr>
        <w:t>Волдина</w:t>
      </w:r>
      <w:proofErr w:type="spellEnd"/>
      <w:r w:rsidRPr="00FE1CE1">
        <w:rPr>
          <w:b/>
        </w:rPr>
        <w:t xml:space="preserve"> Татьяна Владимировна</w:t>
      </w:r>
      <w:r w:rsidRPr="00FE1CE1">
        <w:t>, кандидат исторических наук, старший научный сотрудник Этнографического музея под открытым небом «</w:t>
      </w:r>
      <w:proofErr w:type="spellStart"/>
      <w:r w:rsidRPr="00FE1CE1">
        <w:t>Торум</w:t>
      </w:r>
      <w:proofErr w:type="spellEnd"/>
      <w:r w:rsidRPr="00FE1CE1">
        <w:t xml:space="preserve"> </w:t>
      </w:r>
      <w:proofErr w:type="spellStart"/>
      <w:r w:rsidRPr="00FE1CE1">
        <w:t>Маа</w:t>
      </w:r>
      <w:proofErr w:type="spellEnd"/>
      <w:r w:rsidRPr="00FE1CE1">
        <w:t xml:space="preserve">», г. </w:t>
      </w:r>
      <w:r w:rsidRPr="00FE1CE1">
        <w:rPr>
          <w:b/>
        </w:rPr>
        <w:t xml:space="preserve"> </w:t>
      </w:r>
      <w:r w:rsidRPr="00FE1CE1">
        <w:t>Ханты-Мансийск;</w:t>
      </w:r>
    </w:p>
    <w:p w:rsidR="0066026A" w:rsidRPr="00FE1CE1" w:rsidRDefault="00FE1CE1" w:rsidP="00FE1CE1">
      <w:pPr>
        <w:pStyle w:val="a4"/>
        <w:numPr>
          <w:ilvl w:val="0"/>
          <w:numId w:val="1"/>
        </w:numPr>
        <w:tabs>
          <w:tab w:val="left" w:pos="1620"/>
        </w:tabs>
        <w:spacing w:after="120"/>
        <w:jc w:val="both"/>
      </w:pPr>
      <w:proofErr w:type="spellStart"/>
      <w:r w:rsidRPr="00FE1CE1">
        <w:rPr>
          <w:b/>
        </w:rPr>
        <w:t>Нёмысова</w:t>
      </w:r>
      <w:proofErr w:type="spellEnd"/>
      <w:r w:rsidRPr="00FE1CE1">
        <w:rPr>
          <w:b/>
        </w:rPr>
        <w:t xml:space="preserve"> Евдокия Андреевна, </w:t>
      </w:r>
      <w:r w:rsidRPr="00FE1CE1">
        <w:t>кандидат педагогических наук, ведущий научный сотрудник Этнографического музея под открытым небом «</w:t>
      </w:r>
      <w:proofErr w:type="spellStart"/>
      <w:r w:rsidRPr="00FE1CE1">
        <w:t>Торум</w:t>
      </w:r>
      <w:proofErr w:type="spellEnd"/>
      <w:r w:rsidRPr="00FE1CE1">
        <w:t xml:space="preserve"> </w:t>
      </w:r>
      <w:proofErr w:type="spellStart"/>
      <w:r w:rsidRPr="00FE1CE1">
        <w:t>Маа</w:t>
      </w:r>
      <w:proofErr w:type="spellEnd"/>
      <w:r w:rsidRPr="00FE1CE1">
        <w:t xml:space="preserve">», г. </w:t>
      </w:r>
      <w:r w:rsidRPr="00FE1CE1">
        <w:rPr>
          <w:b/>
        </w:rPr>
        <w:t xml:space="preserve"> </w:t>
      </w:r>
      <w:r w:rsidRPr="00FE1CE1">
        <w:t>Ханты-Мансийск.</w:t>
      </w:r>
    </w:p>
    <w:p w:rsidR="001B2701" w:rsidRPr="001B2701" w:rsidRDefault="00E82A7F" w:rsidP="001B2701">
      <w:pPr>
        <w:spacing w:after="12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1B2701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  <w:r w:rsidR="001B2701">
        <w:rPr>
          <w:rFonts w:ascii="Times New Roman" w:hAnsi="Times New Roman" w:cs="Times New Roman"/>
          <w:sz w:val="24"/>
          <w:szCs w:val="24"/>
        </w:rPr>
        <w:t>просим предусмотреть участие с докладо</w:t>
      </w:r>
      <w:r w:rsidR="003850AD">
        <w:rPr>
          <w:rFonts w:ascii="Times New Roman" w:hAnsi="Times New Roman" w:cs="Times New Roman"/>
          <w:sz w:val="24"/>
          <w:szCs w:val="24"/>
        </w:rPr>
        <w:t>м об опыте работы по  теме</w:t>
      </w:r>
      <w:bookmarkStart w:id="0" w:name="_GoBack"/>
      <w:bookmarkEnd w:id="0"/>
      <w:r w:rsidR="001B2701">
        <w:rPr>
          <w:rFonts w:ascii="Times New Roman" w:hAnsi="Times New Roman" w:cs="Times New Roman"/>
          <w:sz w:val="24"/>
          <w:szCs w:val="24"/>
        </w:rPr>
        <w:t xml:space="preserve"> семинара.</w:t>
      </w:r>
      <w:r>
        <w:rPr>
          <w:rFonts w:ascii="Times New Roman" w:hAnsi="Times New Roman" w:cs="Times New Roman"/>
          <w:sz w:val="24"/>
          <w:szCs w:val="24"/>
        </w:rPr>
        <w:t xml:space="preserve"> Темы докладов и заявки </w:t>
      </w:r>
      <w:r w:rsidR="001A5CA9" w:rsidRPr="00CF3CD1">
        <w:rPr>
          <w:rFonts w:ascii="Times New Roman" w:hAnsi="Times New Roman" w:cs="Times New Roman"/>
          <w:sz w:val="24"/>
          <w:szCs w:val="24"/>
        </w:rPr>
        <w:t xml:space="preserve">для участия в работе семинара </w:t>
      </w:r>
      <w:r w:rsidR="001B270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A5CA9" w:rsidRPr="00CF3CD1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1A5CA9" w:rsidRPr="00CF3CD1">
        <w:rPr>
          <w:rFonts w:ascii="Times New Roman" w:hAnsi="Times New Roman" w:cs="Times New Roman"/>
          <w:b/>
          <w:sz w:val="24"/>
          <w:szCs w:val="24"/>
        </w:rPr>
        <w:t>в срок до</w:t>
      </w:r>
      <w:r w:rsidR="001A5CA9">
        <w:rPr>
          <w:rFonts w:ascii="Times New Roman" w:hAnsi="Times New Roman" w:cs="Times New Roman"/>
          <w:b/>
          <w:sz w:val="24"/>
          <w:szCs w:val="24"/>
        </w:rPr>
        <w:t xml:space="preserve"> 15 мая </w:t>
      </w:r>
      <w:r w:rsidR="001A5CA9" w:rsidRPr="00CF3CD1">
        <w:rPr>
          <w:rFonts w:ascii="Times New Roman" w:hAnsi="Times New Roman" w:cs="Times New Roman"/>
          <w:b/>
          <w:sz w:val="24"/>
          <w:szCs w:val="24"/>
        </w:rPr>
        <w:t xml:space="preserve">2015 года </w:t>
      </w:r>
      <w:r w:rsidR="001A5CA9" w:rsidRPr="00D77C77">
        <w:rPr>
          <w:rFonts w:ascii="Times New Roman" w:hAnsi="Times New Roman" w:cs="Times New Roman"/>
          <w:sz w:val="24"/>
          <w:szCs w:val="24"/>
        </w:rPr>
        <w:t>по</w:t>
      </w:r>
      <w:r w:rsidR="001A5CA9" w:rsidRPr="00CF3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CA9" w:rsidRPr="00CF3CD1">
        <w:rPr>
          <w:rFonts w:ascii="Times New Roman" w:hAnsi="Times New Roman" w:cs="Times New Roman"/>
          <w:sz w:val="24"/>
          <w:szCs w:val="24"/>
        </w:rPr>
        <w:t xml:space="preserve">факсу: (3467) 315715, </w:t>
      </w:r>
      <w:r w:rsidR="001B2701">
        <w:rPr>
          <w:rFonts w:ascii="Times New Roman" w:hAnsi="Times New Roman" w:cs="Times New Roman"/>
          <w:sz w:val="24"/>
          <w:szCs w:val="24"/>
        </w:rPr>
        <w:t xml:space="preserve">или по </w:t>
      </w:r>
      <w:r w:rsidR="001A5CA9" w:rsidRPr="00CF3CD1">
        <w:rPr>
          <w:rFonts w:ascii="Times New Roman" w:hAnsi="Times New Roman" w:cs="Times New Roman"/>
          <w:sz w:val="24"/>
          <w:szCs w:val="24"/>
        </w:rPr>
        <w:t xml:space="preserve">электронной почте: </w:t>
      </w:r>
      <w:proofErr w:type="spellStart"/>
      <w:r w:rsidR="003673C5" w:rsidRPr="003673C5">
        <w:rPr>
          <w:rFonts w:ascii="Times New Roman" w:hAnsi="Times New Roman" w:cs="Times New Roman"/>
          <w:sz w:val="24"/>
          <w:szCs w:val="24"/>
          <w:lang w:val="en-US"/>
        </w:rPr>
        <w:t>torum</w:t>
      </w:r>
      <w:proofErr w:type="spellEnd"/>
      <w:r w:rsidR="003673C5" w:rsidRPr="003673C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3673C5" w:rsidRPr="003673C5">
        <w:rPr>
          <w:rFonts w:ascii="Times New Roman" w:hAnsi="Times New Roman" w:cs="Times New Roman"/>
          <w:sz w:val="24"/>
          <w:szCs w:val="24"/>
          <w:lang w:val="en-US"/>
        </w:rPr>
        <w:t>maa</w:t>
      </w:r>
      <w:proofErr w:type="spellEnd"/>
      <w:r w:rsidR="003673C5" w:rsidRPr="003673C5">
        <w:rPr>
          <w:rFonts w:ascii="Times New Roman" w:hAnsi="Times New Roman" w:cs="Times New Roman"/>
          <w:sz w:val="24"/>
          <w:szCs w:val="24"/>
        </w:rPr>
        <w:t>@</w:t>
      </w:r>
      <w:r w:rsidR="003673C5" w:rsidRPr="003673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673C5" w:rsidRPr="003673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73C5" w:rsidRPr="003673C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673C5" w:rsidRPr="003673C5">
        <w:rPr>
          <w:rFonts w:ascii="Times New Roman" w:hAnsi="Times New Roman" w:cs="Times New Roman"/>
          <w:sz w:val="24"/>
          <w:szCs w:val="24"/>
        </w:rPr>
        <w:t xml:space="preserve"> </w:t>
      </w:r>
      <w:r w:rsidR="003673C5">
        <w:rPr>
          <w:rFonts w:ascii="Times New Roman" w:hAnsi="Times New Roman" w:cs="Times New Roman"/>
          <w:sz w:val="24"/>
          <w:szCs w:val="24"/>
        </w:rPr>
        <w:t>(</w:t>
      </w:r>
      <w:r w:rsidR="001B2701"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="003673C5">
        <w:rPr>
          <w:rFonts w:ascii="Times New Roman" w:hAnsi="Times New Roman" w:cs="Times New Roman"/>
          <w:sz w:val="24"/>
          <w:szCs w:val="24"/>
        </w:rPr>
        <w:t>Приложение 1).</w:t>
      </w:r>
      <w:r w:rsidR="001A5CA9" w:rsidRPr="00CF3CD1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1A5CA9" w:rsidRPr="00CF3CD1" w:rsidRDefault="001A5CA9" w:rsidP="001B270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 xml:space="preserve">Открыта возможность оформить заявку в электронном формате по адресу: </w:t>
      </w:r>
      <w:r w:rsidRPr="00CF3CD1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http</w:t>
      </w:r>
      <w:r w:rsidRPr="00CF3CD1">
        <w:rPr>
          <w:rStyle w:val="a3"/>
          <w:rFonts w:ascii="Times New Roman" w:hAnsi="Times New Roman" w:cs="Times New Roman"/>
          <w:sz w:val="24"/>
          <w:szCs w:val="24"/>
          <w:u w:val="none"/>
        </w:rPr>
        <w:t>://</w:t>
      </w:r>
      <w:r w:rsidRPr="00CF3CD1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torummaa</w:t>
      </w:r>
      <w:r w:rsidRPr="00CF3CD1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  <w:r w:rsidRPr="00CF3CD1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ru</w:t>
      </w:r>
      <w:r w:rsidRPr="00CF3CD1">
        <w:rPr>
          <w:rStyle w:val="a3"/>
          <w:rFonts w:ascii="Times New Roman" w:hAnsi="Times New Roman" w:cs="Times New Roman"/>
          <w:sz w:val="24"/>
          <w:szCs w:val="24"/>
          <w:u w:val="none"/>
        </w:rPr>
        <w:t>/</w:t>
      </w:r>
      <w:r w:rsidRPr="00CF3CD1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seminar</w:t>
      </w:r>
      <w:r w:rsidRPr="00CF3CD1">
        <w:rPr>
          <w:rStyle w:val="a3"/>
          <w:rFonts w:ascii="Times New Roman" w:hAnsi="Times New Roman" w:cs="Times New Roman"/>
          <w:sz w:val="24"/>
          <w:szCs w:val="24"/>
          <w:u w:val="none"/>
        </w:rPr>
        <w:t>_</w:t>
      </w:r>
      <w:r w:rsidRPr="00CF3CD1">
        <w:rPr>
          <w:rStyle w:val="a3"/>
          <w:rFonts w:ascii="Times New Roman" w:hAnsi="Times New Roman" w:cs="Times New Roman"/>
          <w:sz w:val="24"/>
          <w:szCs w:val="24"/>
          <w:u w:val="none"/>
          <w:lang w:val="en-US"/>
        </w:rPr>
        <w:t>online</w:t>
      </w:r>
      <w:r w:rsidRPr="00CF3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CA9" w:rsidRPr="00CF3CD1" w:rsidRDefault="001A5CA9" w:rsidP="001A5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>Оплата командировочных расходов – за счет направляющей стороны.</w:t>
      </w:r>
    </w:p>
    <w:p w:rsidR="001A5CA9" w:rsidRPr="00CF3CD1" w:rsidRDefault="001A5CA9" w:rsidP="001A5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>Открытие семинара состоится по адресу: г. Ханты-Мансийск, Тобольский тракт, 4  Телефон для справок: (3467)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CD1">
        <w:rPr>
          <w:rFonts w:ascii="Times New Roman" w:hAnsi="Times New Roman" w:cs="Times New Roman"/>
          <w:sz w:val="24"/>
          <w:szCs w:val="24"/>
        </w:rPr>
        <w:t>315-723.</w:t>
      </w:r>
    </w:p>
    <w:p w:rsidR="001A5CA9" w:rsidRDefault="001A5CA9" w:rsidP="001A5CA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Координатор: научный сотрудник – Краснопеева Наталья Евгеньевна</w:t>
      </w:r>
    </w:p>
    <w:p w:rsidR="001A5CA9" w:rsidRDefault="001A5CA9" w:rsidP="001A5C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2A7F" w:rsidRDefault="00E82A7F" w:rsidP="001A5C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CA9" w:rsidRDefault="001A5CA9" w:rsidP="001A5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CE1" w:rsidRDefault="00FE1CE1" w:rsidP="001A5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CE1" w:rsidRDefault="00FE1CE1" w:rsidP="001A5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426" w:rsidRDefault="00260426" w:rsidP="001A5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426" w:rsidRDefault="00260426" w:rsidP="001A5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CA9" w:rsidRPr="00CF3CD1" w:rsidRDefault="001A5CA9" w:rsidP="001A5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>Директор</w:t>
      </w:r>
      <w:r w:rsidRPr="00CF3CD1">
        <w:rPr>
          <w:rFonts w:ascii="Times New Roman" w:hAnsi="Times New Roman" w:cs="Times New Roman"/>
          <w:sz w:val="24"/>
          <w:szCs w:val="24"/>
        </w:rPr>
        <w:tab/>
      </w:r>
      <w:r w:rsidRPr="00CF3CD1">
        <w:rPr>
          <w:rFonts w:ascii="Times New Roman" w:hAnsi="Times New Roman" w:cs="Times New Roman"/>
          <w:sz w:val="24"/>
          <w:szCs w:val="24"/>
        </w:rPr>
        <w:tab/>
      </w:r>
      <w:r w:rsidRPr="00CF3CD1">
        <w:rPr>
          <w:rFonts w:ascii="Times New Roman" w:hAnsi="Times New Roman" w:cs="Times New Roman"/>
          <w:sz w:val="24"/>
          <w:szCs w:val="24"/>
        </w:rPr>
        <w:tab/>
      </w:r>
      <w:r w:rsidRPr="00CF3CD1">
        <w:rPr>
          <w:rFonts w:ascii="Times New Roman" w:hAnsi="Times New Roman" w:cs="Times New Roman"/>
          <w:sz w:val="24"/>
          <w:szCs w:val="24"/>
        </w:rPr>
        <w:tab/>
      </w:r>
      <w:r w:rsidRPr="00CF3CD1">
        <w:rPr>
          <w:rFonts w:ascii="Times New Roman" w:hAnsi="Times New Roman" w:cs="Times New Roman"/>
          <w:sz w:val="24"/>
          <w:szCs w:val="24"/>
        </w:rPr>
        <w:tab/>
      </w:r>
      <w:r w:rsidRPr="00CF3CD1">
        <w:rPr>
          <w:rFonts w:ascii="Times New Roman" w:hAnsi="Times New Roman" w:cs="Times New Roman"/>
          <w:sz w:val="24"/>
          <w:szCs w:val="24"/>
        </w:rPr>
        <w:tab/>
      </w:r>
      <w:r w:rsidRPr="00CF3CD1">
        <w:rPr>
          <w:rFonts w:ascii="Times New Roman" w:hAnsi="Times New Roman" w:cs="Times New Roman"/>
          <w:sz w:val="24"/>
          <w:szCs w:val="24"/>
        </w:rPr>
        <w:tab/>
      </w:r>
      <w:r w:rsidRPr="00CF3CD1">
        <w:rPr>
          <w:rFonts w:ascii="Times New Roman" w:hAnsi="Times New Roman" w:cs="Times New Roman"/>
          <w:sz w:val="24"/>
          <w:szCs w:val="24"/>
        </w:rPr>
        <w:tab/>
        <w:t xml:space="preserve">В.Н. </w:t>
      </w:r>
      <w:proofErr w:type="spellStart"/>
      <w:r w:rsidRPr="00CF3CD1">
        <w:rPr>
          <w:rFonts w:ascii="Times New Roman" w:hAnsi="Times New Roman" w:cs="Times New Roman"/>
          <w:sz w:val="24"/>
          <w:szCs w:val="24"/>
        </w:rPr>
        <w:t>Кочетыгова</w:t>
      </w:r>
      <w:proofErr w:type="spellEnd"/>
    </w:p>
    <w:p w:rsidR="00C966F2" w:rsidRDefault="00C966F2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1CE1" w:rsidRDefault="00FE1CE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701" w:rsidRDefault="001B270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701" w:rsidRDefault="001B270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701" w:rsidRDefault="001B2701" w:rsidP="00C96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66F2" w:rsidRPr="00C966F2" w:rsidRDefault="00C966F2" w:rsidP="00C96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66F2">
        <w:rPr>
          <w:rFonts w:ascii="Times New Roman" w:hAnsi="Times New Roman" w:cs="Times New Roman"/>
        </w:rPr>
        <w:lastRenderedPageBreak/>
        <w:t>Приложение 1</w:t>
      </w:r>
    </w:p>
    <w:p w:rsidR="00FE1CE1" w:rsidRDefault="00FE1CE1" w:rsidP="001A5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CA9" w:rsidRDefault="001A5CA9" w:rsidP="001A5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1A5CA9" w:rsidRDefault="001A5CA9" w:rsidP="001A5C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научно-практического семинара </w:t>
      </w:r>
    </w:p>
    <w:p w:rsidR="001A5CA9" w:rsidRPr="00CF3CD1" w:rsidRDefault="001A5CA9" w:rsidP="001A5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D1">
        <w:rPr>
          <w:rFonts w:ascii="Times New Roman" w:hAnsi="Times New Roman" w:cs="Times New Roman"/>
          <w:b/>
          <w:sz w:val="28"/>
          <w:szCs w:val="28"/>
        </w:rPr>
        <w:t xml:space="preserve">«Игры и </w:t>
      </w:r>
      <w:proofErr w:type="gramStart"/>
      <w:r w:rsidRPr="00CF3CD1">
        <w:rPr>
          <w:rFonts w:ascii="Times New Roman" w:hAnsi="Times New Roman" w:cs="Times New Roman"/>
          <w:b/>
          <w:sz w:val="28"/>
          <w:szCs w:val="28"/>
        </w:rPr>
        <w:t>игрушки</w:t>
      </w:r>
      <w:proofErr w:type="gramEnd"/>
      <w:r w:rsidRPr="00CF3CD1">
        <w:rPr>
          <w:rFonts w:ascii="Times New Roman" w:hAnsi="Times New Roman" w:cs="Times New Roman"/>
          <w:b/>
          <w:sz w:val="28"/>
          <w:szCs w:val="28"/>
        </w:rPr>
        <w:t xml:space="preserve"> обских </w:t>
      </w:r>
      <w:proofErr w:type="spellStart"/>
      <w:r w:rsidRPr="00CF3CD1">
        <w:rPr>
          <w:rFonts w:ascii="Times New Roman" w:hAnsi="Times New Roman" w:cs="Times New Roman"/>
          <w:b/>
          <w:sz w:val="28"/>
          <w:szCs w:val="28"/>
        </w:rPr>
        <w:t>угров</w:t>
      </w:r>
      <w:proofErr w:type="spellEnd"/>
      <w:r w:rsidRPr="00CF3CD1">
        <w:rPr>
          <w:rFonts w:ascii="Times New Roman" w:hAnsi="Times New Roman" w:cs="Times New Roman"/>
          <w:b/>
          <w:sz w:val="28"/>
          <w:szCs w:val="28"/>
        </w:rPr>
        <w:t xml:space="preserve"> в музееведческой практике»</w:t>
      </w: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25-29 мая  2015 г.                                                           г. Ханты-Мансийск</w:t>
      </w:r>
    </w:p>
    <w:p w:rsidR="001A5CA9" w:rsidRDefault="001A5CA9" w:rsidP="001A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  __________________________________________________________________</w:t>
      </w: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</w:t>
      </w: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организации: ________________________________________ ____________________________________________________________________________________________________________________________________</w:t>
      </w: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</w:t>
      </w: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Учёная степень, звание: _____________________________________________</w:t>
      </w: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доклада: ______________________________________________________</w:t>
      </w: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мастер–классах: __________________________________________</w:t>
      </w: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бронирования гостиницы: ______________________________</w:t>
      </w: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адрес:____________________________________________________</w:t>
      </w: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 с кодом: __________________________________________________</w:t>
      </w: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CA9" w:rsidRDefault="001A5CA9" w:rsidP="001A5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                                                                  </w:t>
      </w:r>
    </w:p>
    <w:p w:rsidR="001A5CA9" w:rsidRDefault="001A5CA9" w:rsidP="001A5CA9">
      <w:pPr>
        <w:spacing w:after="0" w:line="240" w:lineRule="auto"/>
      </w:pPr>
    </w:p>
    <w:p w:rsidR="00046F54" w:rsidRDefault="00046F54"/>
    <w:sectPr w:rsidR="000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AE6"/>
    <w:multiLevelType w:val="hybridMultilevel"/>
    <w:tmpl w:val="5720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96E85"/>
    <w:multiLevelType w:val="hybridMultilevel"/>
    <w:tmpl w:val="878A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93CD7"/>
    <w:multiLevelType w:val="hybridMultilevel"/>
    <w:tmpl w:val="7E340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EB"/>
    <w:rsid w:val="00046F54"/>
    <w:rsid w:val="001A5CA9"/>
    <w:rsid w:val="001B2701"/>
    <w:rsid w:val="00260426"/>
    <w:rsid w:val="003673C5"/>
    <w:rsid w:val="003850AD"/>
    <w:rsid w:val="006003EB"/>
    <w:rsid w:val="0066026A"/>
    <w:rsid w:val="007A6F64"/>
    <w:rsid w:val="00AD142D"/>
    <w:rsid w:val="00C966F2"/>
    <w:rsid w:val="00E82A7F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C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C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8378-0E37-44EC-8343-261600D5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Краснопеева</dc:creator>
  <cp:keywords/>
  <dc:description/>
  <cp:lastModifiedBy>Наталья Евгеньевна Краснопеева</cp:lastModifiedBy>
  <cp:revision>10</cp:revision>
  <cp:lastPrinted>2015-03-25T07:30:00Z</cp:lastPrinted>
  <dcterms:created xsi:type="dcterms:W3CDTF">2015-03-25T06:09:00Z</dcterms:created>
  <dcterms:modified xsi:type="dcterms:W3CDTF">2015-03-25T08:14:00Z</dcterms:modified>
</cp:coreProperties>
</file>